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89" w:rsidRPr="00435E89" w:rsidRDefault="00435E89" w:rsidP="00435E89">
      <w:pPr>
        <w:jc w:val="center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435E89">
        <w:rPr>
          <w:sz w:val="28"/>
          <w:szCs w:val="28"/>
        </w:rPr>
        <w:fldChar w:fldCharType="begin"/>
      </w:r>
      <w:r w:rsidRPr="00435E89">
        <w:rPr>
          <w:sz w:val="28"/>
          <w:szCs w:val="28"/>
        </w:rPr>
        <w:instrText xml:space="preserve"> HYPERLINK "https://shelly.kpfu.ru/pls/student/discipline_programs.program_form?p1=107738&amp;p_h=8FA069009D61DA83894475A07DBA1271&amp;p_menu=1650&amp;p2=9427553110263488806879400899380&amp;p_study_plan=41933&amp;p_portal=&amp;p_content=517442&amp;p_subject=664304" </w:instrText>
      </w:r>
      <w:r w:rsidRPr="00435E89">
        <w:rPr>
          <w:sz w:val="28"/>
          <w:szCs w:val="28"/>
        </w:rPr>
        <w:fldChar w:fldCharType="separate"/>
      </w:r>
      <w:r w:rsidRPr="00435E89">
        <w:rPr>
          <w:rStyle w:val="a3"/>
          <w:rFonts w:ascii="Tahoma" w:hAnsi="Tahoma" w:cs="Tahoma"/>
          <w:b/>
          <w:bCs/>
          <w:color w:val="808040"/>
          <w:sz w:val="28"/>
          <w:szCs w:val="28"/>
          <w:u w:val="none"/>
          <w:bdr w:val="none" w:sz="0" w:space="0" w:color="auto" w:frame="1"/>
          <w:shd w:val="clear" w:color="auto" w:fill="FFFFFF"/>
        </w:rPr>
        <w:t>Основы моделирования в процессах освоения углеводородного сырья</w:t>
      </w:r>
      <w:r w:rsidRPr="00435E89">
        <w:rPr>
          <w:sz w:val="28"/>
          <w:szCs w:val="28"/>
        </w:rPr>
        <w:fldChar w:fldCharType="end"/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1. </w:t>
      </w:r>
      <w:r w:rsidR="00435E89" w:rsidRPr="00435E89">
        <w:rPr>
          <w:rFonts w:ascii="Times New Roman" w:hAnsi="Times New Roman" w:cs="Times New Roman"/>
          <w:sz w:val="28"/>
          <w:szCs w:val="28"/>
        </w:rPr>
        <w:t xml:space="preserve">Методы исследования, применяемые </w:t>
      </w:r>
      <w:proofErr w:type="gramStart"/>
      <w:r w:rsidR="00435E89" w:rsidRPr="00435E89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="00435E89" w:rsidRPr="00435E89">
        <w:rPr>
          <w:rFonts w:ascii="Times New Roman" w:hAnsi="Times New Roman" w:cs="Times New Roman"/>
          <w:sz w:val="28"/>
          <w:szCs w:val="28"/>
        </w:rPr>
        <w:t xml:space="preserve"> закономерностей протекания процессов по освоению  углеводородного сырья.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2. </w:t>
      </w:r>
      <w:r w:rsidR="00435E89" w:rsidRPr="00435E89">
        <w:rPr>
          <w:rFonts w:ascii="Times New Roman" w:hAnsi="Times New Roman" w:cs="Times New Roman"/>
          <w:sz w:val="28"/>
          <w:szCs w:val="28"/>
        </w:rPr>
        <w:t>Универсальные моделирующие программы (УМП), применяемые при исследовании процессов освоения углеводородного сырья.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3. </w:t>
      </w:r>
      <w:r w:rsidR="00435E89" w:rsidRPr="00435E89">
        <w:rPr>
          <w:rFonts w:ascii="Times New Roman" w:hAnsi="Times New Roman" w:cs="Times New Roman"/>
          <w:sz w:val="28"/>
          <w:szCs w:val="28"/>
        </w:rPr>
        <w:t>Моделирование процесса стабилизации газового конденсата статическом режиме.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4. </w:t>
      </w:r>
      <w:r w:rsidR="00435E89" w:rsidRPr="00435E89">
        <w:rPr>
          <w:rFonts w:ascii="Times New Roman" w:hAnsi="Times New Roman" w:cs="Times New Roman"/>
          <w:sz w:val="28"/>
          <w:szCs w:val="28"/>
        </w:rPr>
        <w:t>Моделирование процесса стабилизации газового конденсата в динамическом режиме.</w:t>
      </w:r>
      <w:bookmarkStart w:id="0" w:name="_GoBack"/>
      <w:bookmarkEnd w:id="0"/>
    </w:p>
    <w:sectPr w:rsidR="008230D2" w:rsidRPr="0082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364437"/>
    <w:rsid w:val="00435E89"/>
    <w:rsid w:val="005F5DC7"/>
    <w:rsid w:val="008230D2"/>
    <w:rsid w:val="0094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2019-06-06T10:18:00Z</dcterms:created>
  <dcterms:modified xsi:type="dcterms:W3CDTF">2019-06-06T10:18:00Z</dcterms:modified>
</cp:coreProperties>
</file>