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4827CF" w:rsidRDefault="00A217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C1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E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34EEC"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EEC" w:rsidRPr="004827CF">
        <w:rPr>
          <w:rFonts w:ascii="Times New Roman" w:hAnsi="Times New Roman" w:cs="Times New Roman"/>
          <w:sz w:val="28"/>
          <w:szCs w:val="28"/>
        </w:rPr>
        <w:t xml:space="preserve"> </w:t>
      </w:r>
      <w:r w:rsidR="00444CE1" w:rsidRPr="004827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E60C5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Технологии производства топлив, масел и углеродных материалов</w:t>
        </w:r>
      </w:hyperlink>
      <w:r w:rsidR="00AE60C5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C162DE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3643B" w:rsidRPr="0083643B" w:rsidRDefault="008230D2" w:rsidP="00AE60C5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AE60C5" w:rsidRPr="00AE60C5">
        <w:rPr>
          <w:rFonts w:ascii="Times New Roman" w:hAnsi="Times New Roman" w:cs="Times New Roman"/>
          <w:sz w:val="28"/>
          <w:szCs w:val="28"/>
        </w:rPr>
        <w:t xml:space="preserve">Современное состояние нефтегазовой отрасли </w:t>
      </w:r>
      <w:r w:rsidR="00AE60C5">
        <w:rPr>
          <w:rFonts w:ascii="Times New Roman" w:hAnsi="Times New Roman" w:cs="Times New Roman"/>
          <w:sz w:val="28"/>
          <w:szCs w:val="28"/>
        </w:rPr>
        <w:t xml:space="preserve"> </w:t>
      </w:r>
      <w:r w:rsidR="00AE60C5" w:rsidRPr="00AE60C5">
        <w:rPr>
          <w:rFonts w:ascii="Times New Roman" w:hAnsi="Times New Roman" w:cs="Times New Roman"/>
          <w:sz w:val="28"/>
          <w:szCs w:val="28"/>
        </w:rPr>
        <w:t>в отечественной и в зарубежной практике.</w:t>
      </w:r>
      <w:r w:rsidR="00AE60C5">
        <w:rPr>
          <w:rFonts w:ascii="Times New Roman" w:hAnsi="Times New Roman" w:cs="Times New Roman"/>
          <w:sz w:val="28"/>
          <w:szCs w:val="28"/>
        </w:rPr>
        <w:t xml:space="preserve"> </w:t>
      </w:r>
      <w:r w:rsidR="00AE60C5" w:rsidRPr="00AE60C5">
        <w:rPr>
          <w:rFonts w:ascii="Times New Roman" w:hAnsi="Times New Roman" w:cs="Times New Roman"/>
          <w:sz w:val="28"/>
          <w:szCs w:val="28"/>
        </w:rPr>
        <w:t>Общее сведения об энергоносителях и потребителях топлив.</w:t>
      </w:r>
    </w:p>
    <w:p w:rsidR="00444CE1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AE60C5" w:rsidRPr="00AE60C5">
        <w:rPr>
          <w:rFonts w:ascii="Times New Roman" w:hAnsi="Times New Roman" w:cs="Times New Roman"/>
          <w:sz w:val="28"/>
          <w:szCs w:val="28"/>
        </w:rPr>
        <w:t>Теоретические и прикладные основы процессов получения топлив.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60C5" w:rsidRPr="00AE60C5">
        <w:rPr>
          <w:rFonts w:ascii="Times New Roman" w:hAnsi="Times New Roman" w:cs="Times New Roman"/>
          <w:sz w:val="28"/>
          <w:szCs w:val="28"/>
        </w:rPr>
        <w:t xml:space="preserve">Свойства топлив и их </w:t>
      </w:r>
      <w:proofErr w:type="spellStart"/>
      <w:r w:rsidR="00AE60C5" w:rsidRPr="00AE60C5">
        <w:rPr>
          <w:rFonts w:ascii="Times New Roman" w:hAnsi="Times New Roman" w:cs="Times New Roman"/>
          <w:sz w:val="28"/>
          <w:szCs w:val="28"/>
        </w:rPr>
        <w:t>химмотологическое</w:t>
      </w:r>
      <w:proofErr w:type="spellEnd"/>
      <w:r w:rsidR="00AE60C5" w:rsidRPr="00AE60C5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4827CF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60C5" w:rsidRPr="00AE60C5">
        <w:rPr>
          <w:rFonts w:ascii="Times New Roman" w:hAnsi="Times New Roman" w:cs="Times New Roman"/>
          <w:sz w:val="28"/>
          <w:szCs w:val="28"/>
        </w:rPr>
        <w:t>Теоретические основы и технология производства масел.</w:t>
      </w:r>
    </w:p>
    <w:p w:rsidR="00AE60C5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E60C5">
        <w:rPr>
          <w:rFonts w:ascii="Times New Roman" w:hAnsi="Times New Roman" w:cs="Times New Roman"/>
          <w:sz w:val="28"/>
          <w:szCs w:val="28"/>
        </w:rPr>
        <w:t>Теоретические основы и технология производства углеродных материалов.</w:t>
      </w:r>
    </w:p>
    <w:p w:rsidR="00AE60C5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E60C5">
        <w:rPr>
          <w:rFonts w:ascii="Times New Roman" w:hAnsi="Times New Roman" w:cs="Times New Roman"/>
          <w:sz w:val="28"/>
          <w:szCs w:val="28"/>
        </w:rPr>
        <w:t xml:space="preserve">Свойства масел и их </w:t>
      </w:r>
      <w:proofErr w:type="spellStart"/>
      <w:r w:rsidRPr="00AE60C5">
        <w:rPr>
          <w:rFonts w:ascii="Times New Roman" w:hAnsi="Times New Roman" w:cs="Times New Roman"/>
          <w:sz w:val="28"/>
          <w:szCs w:val="28"/>
        </w:rPr>
        <w:t>химмотологическое</w:t>
      </w:r>
      <w:proofErr w:type="spellEnd"/>
      <w:r w:rsidRPr="00AE60C5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AE60C5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E60C5">
        <w:rPr>
          <w:rFonts w:ascii="Times New Roman" w:hAnsi="Times New Roman" w:cs="Times New Roman"/>
          <w:sz w:val="28"/>
          <w:szCs w:val="28"/>
        </w:rPr>
        <w:t xml:space="preserve">Свойства углеродных материалов и их </w:t>
      </w:r>
      <w:proofErr w:type="spellStart"/>
      <w:r w:rsidRPr="00AE60C5">
        <w:rPr>
          <w:rFonts w:ascii="Times New Roman" w:hAnsi="Times New Roman" w:cs="Times New Roman"/>
          <w:sz w:val="28"/>
          <w:szCs w:val="28"/>
        </w:rPr>
        <w:t>химмотологическое</w:t>
      </w:r>
      <w:proofErr w:type="spellEnd"/>
      <w:r w:rsidRPr="00AE60C5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sectPr w:rsidR="00AE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444CE1"/>
    <w:rsid w:val="004827CF"/>
    <w:rsid w:val="005F5DC7"/>
    <w:rsid w:val="00653B42"/>
    <w:rsid w:val="0079212F"/>
    <w:rsid w:val="008230D2"/>
    <w:rsid w:val="0083643B"/>
    <w:rsid w:val="009423D9"/>
    <w:rsid w:val="00A2171F"/>
    <w:rsid w:val="00AE60C5"/>
    <w:rsid w:val="00C162DE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8&amp;p_subject=664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2019-06-06T10:53:00Z</dcterms:created>
  <dcterms:modified xsi:type="dcterms:W3CDTF">2019-06-06T10:53:00Z</dcterms:modified>
</cp:coreProperties>
</file>